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FCB" w:rsidRPr="001E361C" w:rsidRDefault="001E361C" w:rsidP="001E361C">
      <w:pPr>
        <w:jc w:val="center"/>
        <w:rPr>
          <w:rFonts w:ascii="Times New Roman" w:hAnsi="Times New Roman" w:cs="Times New Roman"/>
          <w:sz w:val="28"/>
          <w:szCs w:val="28"/>
        </w:rPr>
      </w:pPr>
      <w:r w:rsidRPr="001E361C">
        <w:rPr>
          <w:rFonts w:ascii="Times New Roman" w:hAnsi="Times New Roman" w:cs="Times New Roman"/>
          <w:sz w:val="28"/>
          <w:szCs w:val="28"/>
        </w:rPr>
        <w:t>СРОП 1 экология и устойчивое развитие</w:t>
      </w:r>
    </w:p>
    <w:p w:rsidR="001E361C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 w:rsidRPr="001E361C">
        <w:rPr>
          <w:rFonts w:ascii="Times New Roman" w:eastAsia="Calibri" w:hAnsi="Times New Roman" w:cs="Times New Roman"/>
          <w:sz w:val="28"/>
          <w:szCs w:val="28"/>
        </w:rPr>
        <w:t>Тема</w:t>
      </w:r>
      <w:r w:rsidRPr="001E361C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1E361C"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1E361C">
        <w:rPr>
          <w:rFonts w:ascii="Times New Roman" w:eastAsia="Times New Roman" w:hAnsi="Times New Roman" w:cs="Times New Roman"/>
          <w:sz w:val="28"/>
          <w:szCs w:val="28"/>
        </w:rPr>
        <w:t xml:space="preserve"> История развития экологии как науки</w:t>
      </w:r>
    </w:p>
    <w:p w:rsidR="001E361C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Написать конспект по предложенной теме объемом до 6 страниц. Шрифт 14, отступы по краям – 2 см. Список использованной литературы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обязателем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361C" w:rsidRPr="001E361C" w:rsidRDefault="001E361C" w:rsidP="001E3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Рекомендуемая литература  указана в силлабусе.</w:t>
      </w:r>
      <w:bookmarkStart w:id="0" w:name="_GoBack"/>
      <w:bookmarkEnd w:id="0"/>
    </w:p>
    <w:sectPr w:rsidR="001E361C" w:rsidRPr="001E3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CE8"/>
    <w:rsid w:val="001E361C"/>
    <w:rsid w:val="00771A8E"/>
    <w:rsid w:val="009A0CE8"/>
    <w:rsid w:val="00B7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>SPecialiST RePack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2015-11-03T22:49:00Z</dcterms:created>
  <dcterms:modified xsi:type="dcterms:W3CDTF">2015-11-03T22:53:00Z</dcterms:modified>
</cp:coreProperties>
</file>